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41" w:rsidRPr="00902367" w:rsidRDefault="003F2B41" w:rsidP="003F2B41">
      <w:pPr>
        <w:spacing w:after="0"/>
        <w:ind w:left="5245"/>
        <w:jc w:val="right"/>
        <w:rPr>
          <w:rFonts w:ascii="Times New Roman" w:hAnsi="Times New Roman"/>
          <w:sz w:val="28"/>
          <w:szCs w:val="28"/>
          <w:u w:val="single"/>
        </w:rPr>
      </w:pPr>
      <w:r w:rsidRPr="00902367">
        <w:rPr>
          <w:rFonts w:ascii="Times New Roman" w:hAnsi="Times New Roman"/>
          <w:sz w:val="28"/>
          <w:szCs w:val="28"/>
          <w:u w:val="single"/>
        </w:rPr>
        <w:t>Про</w:t>
      </w:r>
      <w:r w:rsidR="00DA204E">
        <w:rPr>
          <w:rFonts w:ascii="Times New Roman" w:hAnsi="Times New Roman"/>
          <w:sz w:val="28"/>
          <w:szCs w:val="28"/>
          <w:u w:val="single"/>
        </w:rPr>
        <w:t>є</w:t>
      </w:r>
      <w:r w:rsidRPr="00902367">
        <w:rPr>
          <w:rFonts w:ascii="Times New Roman" w:hAnsi="Times New Roman"/>
          <w:sz w:val="28"/>
          <w:szCs w:val="28"/>
          <w:u w:val="single"/>
        </w:rPr>
        <w:t xml:space="preserve">кт </w:t>
      </w:r>
    </w:p>
    <w:p w:rsidR="003F2B41" w:rsidRPr="00902367" w:rsidRDefault="003F2B41" w:rsidP="003F2B41">
      <w:pPr>
        <w:spacing w:after="0"/>
        <w:ind w:left="5245"/>
        <w:jc w:val="right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902367">
        <w:rPr>
          <w:rFonts w:ascii="Times New Roman" w:hAnsi="Times New Roman"/>
          <w:sz w:val="28"/>
          <w:szCs w:val="28"/>
          <w:u w:val="single"/>
        </w:rPr>
        <w:t xml:space="preserve">Вноситься Президентом України </w:t>
      </w:r>
    </w:p>
    <w:p w:rsidR="003F2B41" w:rsidRDefault="003F2B41" w:rsidP="003F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A86BF4" w:rsidRDefault="00A86BF4" w:rsidP="003F2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3F2B41" w:rsidRPr="00FF09F9" w:rsidRDefault="003F2B41" w:rsidP="00FF09F9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A43343" w:rsidRDefault="00A43343" w:rsidP="00FF09F9">
      <w:pPr>
        <w:spacing w:after="0" w:line="240" w:lineRule="auto"/>
        <w:jc w:val="center"/>
        <w:rPr>
          <w:rFonts w:ascii="Times New Roman" w:hAnsi="Times New Roman"/>
          <w:vanish/>
          <w:sz w:val="28"/>
          <w:szCs w:val="28"/>
        </w:rPr>
      </w:pPr>
    </w:p>
    <w:p w:rsidR="00DD1EA9" w:rsidRDefault="00DD1EA9" w:rsidP="00FF09F9">
      <w:pPr>
        <w:spacing w:after="0" w:line="240" w:lineRule="auto"/>
        <w:jc w:val="center"/>
        <w:rPr>
          <w:rFonts w:ascii="Times New Roman" w:hAnsi="Times New Roman"/>
          <w:vanish/>
          <w:sz w:val="28"/>
          <w:szCs w:val="28"/>
        </w:rPr>
      </w:pPr>
    </w:p>
    <w:p w:rsidR="00FF09F9" w:rsidRPr="00FF09F9" w:rsidRDefault="00FF09F9" w:rsidP="00FF09F9">
      <w:pPr>
        <w:spacing w:after="0" w:line="240" w:lineRule="auto"/>
        <w:jc w:val="center"/>
        <w:rPr>
          <w:rFonts w:ascii="Times New Roman" w:hAnsi="Times New Roman"/>
          <w:vanish/>
          <w:sz w:val="28"/>
          <w:szCs w:val="28"/>
        </w:rPr>
      </w:pPr>
    </w:p>
    <w:p w:rsidR="00A43343" w:rsidRDefault="00A43343" w:rsidP="00A43343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uk-UA"/>
        </w:rPr>
      </w:pPr>
      <w:r>
        <w:rPr>
          <w:rFonts w:ascii="Times New Roman" w:hAnsi="Times New Roman" w:cs="Times New Roman"/>
          <w:i w:val="0"/>
          <w:lang w:val="uk-UA"/>
        </w:rPr>
        <w:t>П О С Т А Н О В А</w:t>
      </w:r>
    </w:p>
    <w:p w:rsidR="00A43343" w:rsidRDefault="00A43343" w:rsidP="00A43343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ВЕРХОВНОЇ РАДИ УКРАЇНИ</w:t>
      </w: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F2B41" w:rsidRDefault="003F2B41" w:rsidP="003F2B4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 прийняття за основу </w:t>
      </w:r>
      <w:r w:rsidR="007E3676">
        <w:rPr>
          <w:rFonts w:ascii="Times New Roman" w:hAnsi="Times New Roman"/>
          <w:sz w:val="28"/>
          <w:szCs w:val="28"/>
          <w:lang w:eastAsia="ru-RU"/>
        </w:rPr>
        <w:t xml:space="preserve">та в цілому </w:t>
      </w:r>
      <w:r>
        <w:rPr>
          <w:rFonts w:ascii="Times New Roman" w:hAnsi="Times New Roman"/>
          <w:sz w:val="28"/>
          <w:szCs w:val="28"/>
          <w:lang w:eastAsia="ru-RU"/>
        </w:rPr>
        <w:t>про</w:t>
      </w:r>
      <w:r w:rsidR="00DA204E">
        <w:rPr>
          <w:rFonts w:ascii="Times New Roman" w:hAnsi="Times New Roman"/>
          <w:sz w:val="28"/>
          <w:szCs w:val="28"/>
          <w:lang w:eastAsia="ru-RU"/>
        </w:rPr>
        <w:t>є</w:t>
      </w:r>
      <w:r>
        <w:rPr>
          <w:rFonts w:ascii="Times New Roman" w:hAnsi="Times New Roman"/>
          <w:sz w:val="28"/>
          <w:szCs w:val="28"/>
          <w:lang w:eastAsia="ru-RU"/>
        </w:rPr>
        <w:t xml:space="preserve">кту Закону України </w:t>
      </w:r>
    </w:p>
    <w:p w:rsidR="00A40B80" w:rsidRDefault="003F2B41" w:rsidP="00DA7A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="0029455F">
        <w:rPr>
          <w:rFonts w:ascii="Times New Roman" w:hAnsi="Times New Roman"/>
          <w:sz w:val="28"/>
          <w:szCs w:val="28"/>
          <w:lang w:eastAsia="ru-RU"/>
        </w:rPr>
        <w:t xml:space="preserve">затвердження Указу Президента України </w:t>
      </w:r>
    </w:p>
    <w:p w:rsidR="003F2B41" w:rsidRDefault="0029455F" w:rsidP="00A40B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"</w:t>
      </w:r>
      <w:r w:rsidR="00DA7AE0" w:rsidRPr="00DA7AE0">
        <w:rPr>
          <w:rFonts w:ascii="Times New Roman" w:hAnsi="Times New Roman"/>
          <w:sz w:val="28"/>
          <w:szCs w:val="28"/>
          <w:lang w:eastAsia="ru-RU"/>
        </w:rPr>
        <w:t>Про продовження строку проведення загальної мобілізації</w:t>
      </w:r>
      <w:r>
        <w:rPr>
          <w:rFonts w:ascii="Times New Roman" w:hAnsi="Times New Roman"/>
          <w:sz w:val="28"/>
          <w:szCs w:val="28"/>
          <w:lang w:eastAsia="ru-RU"/>
        </w:rPr>
        <w:t>"</w:t>
      </w:r>
      <w:r w:rsidR="003F2B4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F2B41" w:rsidRDefault="003F2B41" w:rsidP="003F2B41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91E6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29455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9D7B20">
        <w:rPr>
          <w:rFonts w:ascii="Times New Roman" w:hAnsi="Times New Roman" w:cs="Times New Roman"/>
          <w:sz w:val="28"/>
          <w:szCs w:val="28"/>
        </w:rPr>
        <w:t>_</w:t>
      </w:r>
    </w:p>
    <w:p w:rsidR="003F2B41" w:rsidRDefault="003F2B41" w:rsidP="003F2B41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Верховна Рада України   п о с т а н о в л я є:</w:t>
      </w: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</w:p>
    <w:p w:rsidR="003F2B41" w:rsidRPr="00DA7AE0" w:rsidRDefault="003F2B41" w:rsidP="002945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DA7AE0">
        <w:rPr>
          <w:rFonts w:ascii="Times New Roman" w:hAnsi="Times New Roman"/>
          <w:spacing w:val="-4"/>
          <w:sz w:val="28"/>
          <w:szCs w:val="28"/>
          <w:lang w:eastAsia="ru-RU"/>
        </w:rPr>
        <w:t xml:space="preserve">1. Прийняти за основу </w:t>
      </w:r>
      <w:r w:rsidR="000D695C" w:rsidRPr="00DA7AE0">
        <w:rPr>
          <w:rFonts w:ascii="Times New Roman" w:hAnsi="Times New Roman"/>
          <w:spacing w:val="-4"/>
          <w:sz w:val="28"/>
          <w:szCs w:val="28"/>
          <w:lang w:eastAsia="ru-RU"/>
        </w:rPr>
        <w:t xml:space="preserve">та в цілому </w:t>
      </w:r>
      <w:r w:rsidRPr="00DA7AE0">
        <w:rPr>
          <w:rFonts w:ascii="Times New Roman" w:hAnsi="Times New Roman"/>
          <w:spacing w:val="-4"/>
          <w:sz w:val="28"/>
          <w:szCs w:val="28"/>
          <w:lang w:eastAsia="ru-RU"/>
        </w:rPr>
        <w:t>про</w:t>
      </w:r>
      <w:r w:rsidR="00DA204E">
        <w:rPr>
          <w:rFonts w:ascii="Times New Roman" w:hAnsi="Times New Roman"/>
          <w:spacing w:val="-4"/>
          <w:sz w:val="28"/>
          <w:szCs w:val="28"/>
          <w:lang w:eastAsia="ru-RU"/>
        </w:rPr>
        <w:t>є</w:t>
      </w:r>
      <w:r w:rsidRPr="00DA7AE0">
        <w:rPr>
          <w:rFonts w:ascii="Times New Roman" w:hAnsi="Times New Roman"/>
          <w:spacing w:val="-4"/>
          <w:sz w:val="28"/>
          <w:szCs w:val="28"/>
          <w:lang w:eastAsia="ru-RU"/>
        </w:rPr>
        <w:t xml:space="preserve">кт Закону України </w:t>
      </w:r>
      <w:r w:rsidR="0029455F" w:rsidRPr="00DA7AE0">
        <w:rPr>
          <w:rFonts w:ascii="Times New Roman" w:hAnsi="Times New Roman"/>
          <w:spacing w:val="-4"/>
          <w:sz w:val="28"/>
          <w:szCs w:val="28"/>
          <w:lang w:eastAsia="ru-RU"/>
        </w:rPr>
        <w:t>про затвердження Указу Президента України "</w:t>
      </w:r>
      <w:r w:rsidR="00DA7AE0" w:rsidRPr="00DA7AE0">
        <w:rPr>
          <w:rFonts w:ascii="Times New Roman" w:hAnsi="Times New Roman"/>
          <w:spacing w:val="-4"/>
          <w:sz w:val="28"/>
          <w:szCs w:val="28"/>
          <w:lang w:eastAsia="ru-RU"/>
        </w:rPr>
        <w:t>Про продовження строку проведення загальної мобілізації</w:t>
      </w:r>
      <w:r w:rsidR="0029455F" w:rsidRPr="00DA7AE0">
        <w:rPr>
          <w:rFonts w:ascii="Times New Roman" w:hAnsi="Times New Roman"/>
          <w:spacing w:val="-4"/>
          <w:sz w:val="28"/>
          <w:szCs w:val="28"/>
          <w:lang w:eastAsia="ru-RU"/>
        </w:rPr>
        <w:t>"</w:t>
      </w:r>
      <w:r w:rsidR="000B12CC" w:rsidRPr="00DA7AE0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DA7AE0">
        <w:rPr>
          <w:rFonts w:ascii="Times New Roman" w:hAnsi="Times New Roman"/>
          <w:spacing w:val="-4"/>
          <w:sz w:val="28"/>
          <w:szCs w:val="28"/>
          <w:lang w:eastAsia="ru-RU"/>
        </w:rPr>
        <w:t>(реєстр. № ______ ), поданий Президентом України.</w:t>
      </w:r>
    </w:p>
    <w:p w:rsidR="003F2B41" w:rsidRDefault="003F2B41" w:rsidP="003F2B41">
      <w:pPr>
        <w:shd w:val="clear" w:color="auto" w:fill="FFFFFF"/>
        <w:tabs>
          <w:tab w:val="left" w:pos="633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B41" w:rsidRDefault="003F2B41" w:rsidP="003F2B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37403" w:rsidRDefault="003F2B41" w:rsidP="002F5F36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Голова</w:t>
      </w:r>
      <w:r w:rsidR="00B374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Верховної Ради </w:t>
      </w:r>
    </w:p>
    <w:p w:rsidR="003F2B41" w:rsidRDefault="003F2B41" w:rsidP="002F5F36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України</w:t>
      </w:r>
    </w:p>
    <w:p w:rsidR="003F2B41" w:rsidRDefault="003F2B41" w:rsidP="003F2B4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54677" w:rsidRDefault="00A54677"/>
    <w:sectPr w:rsidR="00A54677" w:rsidSect="003F2B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41"/>
    <w:rsid w:val="00002CE2"/>
    <w:rsid w:val="000B12CC"/>
    <w:rsid w:val="000D695C"/>
    <w:rsid w:val="0029455F"/>
    <w:rsid w:val="002B333C"/>
    <w:rsid w:val="002F5F36"/>
    <w:rsid w:val="00392942"/>
    <w:rsid w:val="003F2B41"/>
    <w:rsid w:val="004A64C0"/>
    <w:rsid w:val="00504A52"/>
    <w:rsid w:val="00653664"/>
    <w:rsid w:val="00767B99"/>
    <w:rsid w:val="007E3676"/>
    <w:rsid w:val="00827D9C"/>
    <w:rsid w:val="008A7635"/>
    <w:rsid w:val="00902367"/>
    <w:rsid w:val="00912042"/>
    <w:rsid w:val="00931474"/>
    <w:rsid w:val="009D7B20"/>
    <w:rsid w:val="00A40B80"/>
    <w:rsid w:val="00A43343"/>
    <w:rsid w:val="00A54677"/>
    <w:rsid w:val="00A86BF4"/>
    <w:rsid w:val="00B37403"/>
    <w:rsid w:val="00B67DAA"/>
    <w:rsid w:val="00B91E6A"/>
    <w:rsid w:val="00D660C8"/>
    <w:rsid w:val="00D6761F"/>
    <w:rsid w:val="00D75984"/>
    <w:rsid w:val="00DA204E"/>
    <w:rsid w:val="00DA7AE0"/>
    <w:rsid w:val="00DD1EA9"/>
    <w:rsid w:val="00DD271C"/>
    <w:rsid w:val="00DD4895"/>
    <w:rsid w:val="00F36D13"/>
    <w:rsid w:val="00F97B4E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4A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B4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43343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43343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43343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43343"/>
    <w:rPr>
      <w:rFonts w:ascii="Arial" w:hAnsi="Arial" w:cs="Times New Roman"/>
      <w:b/>
      <w:sz w:val="26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2B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F2B41"/>
    <w:rPr>
      <w:rFonts w:ascii="Courier New" w:hAnsi="Courier New" w:cs="Times New Roman"/>
      <w:sz w:val="20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A43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A43343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54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2025-10-09T16:15:00Z</dcterms:created>
  <dcterms:modified xsi:type="dcterms:W3CDTF">2026-04-07T10:11:00Z</dcterms:modified>
</cp:coreProperties>
</file>