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B8" w:rsidRPr="00B43BE8" w:rsidRDefault="005B6FB8" w:rsidP="00B43BE8">
      <w:pPr>
        <w:jc w:val="both"/>
        <w:rPr>
          <w:sz w:val="28"/>
          <w:szCs w:val="28"/>
        </w:rPr>
      </w:pPr>
    </w:p>
    <w:p w:rsidR="005B6FB8" w:rsidRPr="00B43BE8" w:rsidRDefault="005B6FB8" w:rsidP="00B43BE8">
      <w:pPr>
        <w:jc w:val="both"/>
        <w:rPr>
          <w:sz w:val="28"/>
          <w:szCs w:val="28"/>
        </w:rPr>
      </w:pPr>
    </w:p>
    <w:p w:rsidR="005B6FB8" w:rsidRPr="00B43BE8" w:rsidRDefault="005B6FB8" w:rsidP="00B43BE8">
      <w:pPr>
        <w:jc w:val="both"/>
        <w:rPr>
          <w:sz w:val="28"/>
          <w:szCs w:val="28"/>
        </w:rPr>
      </w:pPr>
    </w:p>
    <w:p w:rsidR="005B6FB8" w:rsidRPr="00B43BE8" w:rsidRDefault="005B6FB8" w:rsidP="00B43BE8">
      <w:pPr>
        <w:jc w:val="both"/>
        <w:rPr>
          <w:sz w:val="28"/>
          <w:szCs w:val="28"/>
        </w:rPr>
      </w:pPr>
    </w:p>
    <w:p w:rsidR="005B6FB8" w:rsidRPr="00B43BE8" w:rsidRDefault="005B6FB8" w:rsidP="00B43BE8">
      <w:pPr>
        <w:jc w:val="both"/>
        <w:rPr>
          <w:sz w:val="28"/>
          <w:szCs w:val="28"/>
        </w:rPr>
      </w:pPr>
      <w:r w:rsidRPr="00B43BE8">
        <w:rPr>
          <w:sz w:val="28"/>
          <w:szCs w:val="28"/>
        </w:rPr>
        <w:t xml:space="preserve"> </w:t>
      </w:r>
    </w:p>
    <w:p w:rsidR="005B6FB8" w:rsidRDefault="005B6FB8" w:rsidP="00B43BE8">
      <w:pPr>
        <w:jc w:val="both"/>
        <w:rPr>
          <w:sz w:val="28"/>
          <w:szCs w:val="28"/>
        </w:rPr>
      </w:pPr>
    </w:p>
    <w:p w:rsidR="00B43BE8" w:rsidRDefault="00B43BE8" w:rsidP="00B43BE8">
      <w:pPr>
        <w:jc w:val="both"/>
        <w:rPr>
          <w:sz w:val="28"/>
          <w:szCs w:val="28"/>
        </w:rPr>
      </w:pPr>
    </w:p>
    <w:p w:rsidR="00B43BE8" w:rsidRDefault="00B43BE8" w:rsidP="00B43BE8">
      <w:pPr>
        <w:jc w:val="both"/>
        <w:rPr>
          <w:sz w:val="28"/>
          <w:szCs w:val="28"/>
        </w:rPr>
      </w:pPr>
    </w:p>
    <w:p w:rsidR="00B43BE8" w:rsidRDefault="00B43BE8" w:rsidP="00B43BE8">
      <w:pPr>
        <w:jc w:val="both"/>
        <w:rPr>
          <w:sz w:val="28"/>
          <w:szCs w:val="28"/>
        </w:rPr>
      </w:pPr>
    </w:p>
    <w:p w:rsidR="00B43BE8" w:rsidRPr="00B43BE8" w:rsidRDefault="00B43BE8" w:rsidP="00B43BE8">
      <w:pPr>
        <w:jc w:val="both"/>
        <w:rPr>
          <w:sz w:val="28"/>
          <w:szCs w:val="28"/>
        </w:rPr>
      </w:pPr>
    </w:p>
    <w:p w:rsidR="00985C59" w:rsidRDefault="00985C59" w:rsidP="00B43BE8">
      <w:pPr>
        <w:jc w:val="right"/>
        <w:rPr>
          <w:b/>
          <w:sz w:val="28"/>
          <w:szCs w:val="28"/>
        </w:rPr>
      </w:pPr>
    </w:p>
    <w:p w:rsidR="00985C59" w:rsidRDefault="00985C59" w:rsidP="00B43BE8">
      <w:pPr>
        <w:jc w:val="right"/>
        <w:rPr>
          <w:b/>
          <w:sz w:val="28"/>
          <w:szCs w:val="28"/>
        </w:rPr>
      </w:pPr>
    </w:p>
    <w:p w:rsidR="005B6FB8" w:rsidRPr="00985C59" w:rsidRDefault="00985C59" w:rsidP="00985C59">
      <w:pPr>
        <w:ind w:left="43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B6FB8" w:rsidRPr="00985C59">
        <w:rPr>
          <w:b/>
          <w:sz w:val="28"/>
          <w:szCs w:val="28"/>
        </w:rPr>
        <w:t>ВЕРХОВНА РАДА УКРАЇНИ</w:t>
      </w:r>
    </w:p>
    <w:p w:rsidR="005B6FB8" w:rsidRPr="00985C59" w:rsidRDefault="005B6FB8" w:rsidP="00985C59">
      <w:pPr>
        <w:jc w:val="both"/>
        <w:rPr>
          <w:sz w:val="28"/>
          <w:szCs w:val="28"/>
        </w:rPr>
      </w:pPr>
    </w:p>
    <w:p w:rsidR="005B6FB8" w:rsidRPr="00985C59" w:rsidRDefault="005B6FB8" w:rsidP="00B43BE8">
      <w:pPr>
        <w:jc w:val="both"/>
        <w:rPr>
          <w:sz w:val="28"/>
          <w:szCs w:val="28"/>
        </w:rPr>
      </w:pPr>
    </w:p>
    <w:p w:rsidR="00E57E9D" w:rsidRPr="00985C59" w:rsidRDefault="00E57E9D" w:rsidP="00296916">
      <w:pPr>
        <w:ind w:firstLine="709"/>
        <w:jc w:val="both"/>
        <w:rPr>
          <w:sz w:val="28"/>
          <w:szCs w:val="28"/>
        </w:rPr>
      </w:pPr>
    </w:p>
    <w:p w:rsidR="003674C4" w:rsidRPr="00985C59" w:rsidRDefault="005B6FB8" w:rsidP="00296916">
      <w:pPr>
        <w:ind w:firstLine="709"/>
        <w:jc w:val="both"/>
        <w:rPr>
          <w:sz w:val="28"/>
          <w:szCs w:val="28"/>
        </w:rPr>
      </w:pPr>
      <w:r w:rsidRPr="00985C59">
        <w:rPr>
          <w:sz w:val="28"/>
          <w:szCs w:val="28"/>
        </w:rPr>
        <w:t>Відповідно до статті 93 Конституції Укра</w:t>
      </w:r>
      <w:r w:rsidR="00B43BE8" w:rsidRPr="00985C59">
        <w:rPr>
          <w:sz w:val="28"/>
          <w:szCs w:val="28"/>
        </w:rPr>
        <w:t>їни</w:t>
      </w:r>
      <w:r w:rsidR="00474A84" w:rsidRPr="00985C59">
        <w:rPr>
          <w:sz w:val="28"/>
          <w:szCs w:val="28"/>
        </w:rPr>
        <w:t>,</w:t>
      </w:r>
      <w:r w:rsidR="00B43BE8" w:rsidRPr="00985C59">
        <w:rPr>
          <w:sz w:val="28"/>
          <w:szCs w:val="28"/>
        </w:rPr>
        <w:t xml:space="preserve"> стат</w:t>
      </w:r>
      <w:r w:rsidR="00985C59" w:rsidRPr="00985C59">
        <w:rPr>
          <w:sz w:val="28"/>
          <w:szCs w:val="28"/>
        </w:rPr>
        <w:t xml:space="preserve">ті </w:t>
      </w:r>
      <w:r w:rsidR="00474A84" w:rsidRPr="00985C59">
        <w:rPr>
          <w:sz w:val="28"/>
          <w:szCs w:val="28"/>
        </w:rPr>
        <w:t xml:space="preserve">13 </w:t>
      </w:r>
      <w:r w:rsidR="00023E11" w:rsidRPr="00985C59">
        <w:rPr>
          <w:sz w:val="28"/>
          <w:szCs w:val="28"/>
        </w:rPr>
        <w:t xml:space="preserve">Закону України </w:t>
      </w:r>
      <w:r w:rsidR="00985C59" w:rsidRPr="00985C59">
        <w:rPr>
          <w:sz w:val="28"/>
          <w:szCs w:val="28"/>
        </w:rPr>
        <w:t>"</w:t>
      </w:r>
      <w:r w:rsidR="00023E11" w:rsidRPr="00985C59">
        <w:rPr>
          <w:sz w:val="28"/>
          <w:szCs w:val="28"/>
        </w:rPr>
        <w:t>Про міжнародні договори України</w:t>
      </w:r>
      <w:r w:rsidR="00985C59" w:rsidRPr="00985C59">
        <w:rPr>
          <w:sz w:val="28"/>
          <w:szCs w:val="28"/>
        </w:rPr>
        <w:t xml:space="preserve">" </w:t>
      </w:r>
      <w:proofErr w:type="spellStart"/>
      <w:r w:rsidRPr="00985C59">
        <w:rPr>
          <w:sz w:val="28"/>
          <w:szCs w:val="28"/>
        </w:rPr>
        <w:t>вношу</w:t>
      </w:r>
      <w:proofErr w:type="spellEnd"/>
      <w:r w:rsidRPr="00985C59">
        <w:rPr>
          <w:sz w:val="28"/>
          <w:szCs w:val="28"/>
        </w:rPr>
        <w:t xml:space="preserve"> на розгляд </w:t>
      </w:r>
      <w:r w:rsidR="0049019C">
        <w:rPr>
          <w:sz w:val="28"/>
          <w:szCs w:val="28"/>
        </w:rPr>
        <w:t xml:space="preserve">Верховної Ради України </w:t>
      </w:r>
      <w:r w:rsidRPr="00985C59">
        <w:rPr>
          <w:sz w:val="28"/>
          <w:szCs w:val="28"/>
        </w:rPr>
        <w:t>проект</w:t>
      </w:r>
      <w:r w:rsidR="00080B35" w:rsidRPr="00985C59">
        <w:rPr>
          <w:sz w:val="28"/>
          <w:szCs w:val="28"/>
        </w:rPr>
        <w:t xml:space="preserve"> </w:t>
      </w:r>
      <w:r w:rsidR="00B43BE8" w:rsidRPr="00985C59">
        <w:rPr>
          <w:sz w:val="28"/>
          <w:szCs w:val="28"/>
        </w:rPr>
        <w:t>З</w:t>
      </w:r>
      <w:r w:rsidR="00080B35" w:rsidRPr="00985C59">
        <w:rPr>
          <w:sz w:val="28"/>
          <w:szCs w:val="28"/>
        </w:rPr>
        <w:t>акон</w:t>
      </w:r>
      <w:r w:rsidR="00E57E9D" w:rsidRPr="00985C59">
        <w:rPr>
          <w:sz w:val="28"/>
          <w:szCs w:val="28"/>
        </w:rPr>
        <w:t>у</w:t>
      </w:r>
      <w:r w:rsidR="00B43BE8" w:rsidRPr="00985C59">
        <w:rPr>
          <w:sz w:val="28"/>
          <w:szCs w:val="28"/>
        </w:rPr>
        <w:t xml:space="preserve"> України </w:t>
      </w:r>
      <w:r w:rsidR="00985C59" w:rsidRPr="00985C59">
        <w:rPr>
          <w:sz w:val="28"/>
          <w:szCs w:val="28"/>
        </w:rPr>
        <w:t>"</w:t>
      </w:r>
      <w:r w:rsidR="003215C2" w:rsidRPr="00985C59">
        <w:rPr>
          <w:sz w:val="28"/>
          <w:szCs w:val="28"/>
        </w:rPr>
        <w:t xml:space="preserve">Про приєднання України до Схеми сортової сертифікації насіння </w:t>
      </w:r>
      <w:proofErr w:type="spellStart"/>
      <w:r w:rsidR="003215C2" w:rsidRPr="00985C59">
        <w:rPr>
          <w:sz w:val="28"/>
          <w:szCs w:val="28"/>
        </w:rPr>
        <w:t>хрестоцвітних</w:t>
      </w:r>
      <w:proofErr w:type="spellEnd"/>
      <w:r w:rsidR="003215C2" w:rsidRPr="00985C59">
        <w:rPr>
          <w:sz w:val="28"/>
          <w:szCs w:val="28"/>
        </w:rPr>
        <w:t xml:space="preserve"> та інших олійних або прядивних культур та Схеми сортової сертифікації насіння цукрового та кормового буряка Організації економічного співробітництва та розвитку</w:t>
      </w:r>
      <w:r w:rsidR="00985C59" w:rsidRPr="00985C59">
        <w:rPr>
          <w:sz w:val="28"/>
          <w:szCs w:val="28"/>
        </w:rPr>
        <w:t>"</w:t>
      </w:r>
      <w:r w:rsidRPr="00985C59">
        <w:rPr>
          <w:sz w:val="28"/>
          <w:szCs w:val="28"/>
        </w:rPr>
        <w:t xml:space="preserve">. </w:t>
      </w:r>
    </w:p>
    <w:p w:rsidR="005B6FB8" w:rsidRPr="00985C59" w:rsidRDefault="00B43BE8" w:rsidP="00296916">
      <w:pPr>
        <w:ind w:firstLine="709"/>
        <w:jc w:val="both"/>
        <w:rPr>
          <w:sz w:val="28"/>
          <w:szCs w:val="28"/>
        </w:rPr>
      </w:pPr>
      <w:r w:rsidRPr="00985C59">
        <w:rPr>
          <w:sz w:val="28"/>
          <w:szCs w:val="28"/>
        </w:rPr>
        <w:t>Доповіда</w:t>
      </w:r>
      <w:r w:rsidR="005B6FB8" w:rsidRPr="00985C59">
        <w:rPr>
          <w:sz w:val="28"/>
          <w:szCs w:val="28"/>
        </w:rPr>
        <w:t xml:space="preserve">тиме </w:t>
      </w:r>
      <w:r w:rsidR="00985C59" w:rsidRPr="00985C59">
        <w:rPr>
          <w:sz w:val="28"/>
          <w:szCs w:val="28"/>
        </w:rPr>
        <w:t>законо</w:t>
      </w:r>
      <w:r w:rsidR="005B6FB8" w:rsidRPr="00985C59">
        <w:rPr>
          <w:sz w:val="28"/>
          <w:szCs w:val="28"/>
        </w:rPr>
        <w:t>проект</w:t>
      </w:r>
      <w:r w:rsidR="00967B5E" w:rsidRPr="00985C59">
        <w:rPr>
          <w:sz w:val="28"/>
          <w:szCs w:val="28"/>
        </w:rPr>
        <w:t xml:space="preserve"> </w:t>
      </w:r>
      <w:bookmarkStart w:id="0" w:name="_GoBack"/>
      <w:bookmarkEnd w:id="0"/>
      <w:r w:rsidR="00967B5E" w:rsidRPr="00985C59">
        <w:rPr>
          <w:sz w:val="28"/>
          <w:szCs w:val="28"/>
        </w:rPr>
        <w:t xml:space="preserve">під час </w:t>
      </w:r>
      <w:r w:rsidR="00E57E9D" w:rsidRPr="00985C59">
        <w:rPr>
          <w:sz w:val="28"/>
          <w:szCs w:val="28"/>
        </w:rPr>
        <w:t>його</w:t>
      </w:r>
      <w:r w:rsidR="005B6FB8" w:rsidRPr="00985C59">
        <w:rPr>
          <w:sz w:val="28"/>
          <w:szCs w:val="28"/>
        </w:rPr>
        <w:t xml:space="preserve"> розгляду на пленарному засіданні Верховної Ради України </w:t>
      </w:r>
      <w:r w:rsidR="00573357" w:rsidRPr="00985C59">
        <w:rPr>
          <w:sz w:val="28"/>
          <w:szCs w:val="28"/>
        </w:rPr>
        <w:t xml:space="preserve">Міністр розвитку економіки, торгівлі </w:t>
      </w:r>
      <w:r w:rsidR="00F920E5">
        <w:rPr>
          <w:sz w:val="28"/>
          <w:szCs w:val="28"/>
        </w:rPr>
        <w:t xml:space="preserve">                       </w:t>
      </w:r>
      <w:r w:rsidR="00573357" w:rsidRPr="00985C59">
        <w:rPr>
          <w:sz w:val="28"/>
          <w:szCs w:val="28"/>
        </w:rPr>
        <w:t xml:space="preserve">та сільського господарства України </w:t>
      </w:r>
      <w:proofErr w:type="spellStart"/>
      <w:r w:rsidR="00985C59" w:rsidRPr="00985C59">
        <w:rPr>
          <w:sz w:val="28"/>
          <w:szCs w:val="28"/>
        </w:rPr>
        <w:t>Т.Милованов</w:t>
      </w:r>
      <w:proofErr w:type="spellEnd"/>
      <w:r w:rsidR="00573357" w:rsidRPr="00985C59">
        <w:rPr>
          <w:sz w:val="28"/>
          <w:szCs w:val="28"/>
        </w:rPr>
        <w:t xml:space="preserve">. </w:t>
      </w:r>
    </w:p>
    <w:p w:rsidR="0071585F" w:rsidRDefault="0071585F" w:rsidP="0071585F">
      <w:pPr>
        <w:ind w:firstLine="720"/>
        <w:jc w:val="both"/>
        <w:rPr>
          <w:sz w:val="28"/>
          <w:szCs w:val="28"/>
        </w:rPr>
      </w:pPr>
    </w:p>
    <w:p w:rsidR="00985C59" w:rsidRDefault="00985C59" w:rsidP="0071585F">
      <w:pPr>
        <w:ind w:firstLine="720"/>
        <w:jc w:val="both"/>
        <w:rPr>
          <w:sz w:val="28"/>
          <w:szCs w:val="28"/>
        </w:rPr>
      </w:pPr>
    </w:p>
    <w:p w:rsidR="00985C59" w:rsidRDefault="00985C59" w:rsidP="0071585F">
      <w:pPr>
        <w:ind w:firstLine="720"/>
        <w:jc w:val="both"/>
        <w:rPr>
          <w:sz w:val="28"/>
          <w:szCs w:val="28"/>
        </w:rPr>
      </w:pPr>
    </w:p>
    <w:p w:rsidR="00985C59" w:rsidRDefault="00985C59" w:rsidP="00985C59">
      <w:pPr>
        <w:ind w:left="6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985C59" w:rsidRPr="00985C59" w:rsidRDefault="00985C59" w:rsidP="00985C59">
      <w:pPr>
        <w:ind w:left="6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85C59">
        <w:rPr>
          <w:b/>
          <w:sz w:val="28"/>
          <w:szCs w:val="28"/>
        </w:rPr>
        <w:t>В.ЗЕЛЕНСЬКИЙ</w:t>
      </w:r>
    </w:p>
    <w:p w:rsidR="0071585F" w:rsidRPr="00985C59" w:rsidRDefault="0071585F" w:rsidP="0071585F">
      <w:pPr>
        <w:ind w:firstLine="720"/>
        <w:jc w:val="both"/>
        <w:rPr>
          <w:sz w:val="28"/>
          <w:szCs w:val="28"/>
        </w:rPr>
      </w:pPr>
    </w:p>
    <w:sectPr w:rsidR="0071585F" w:rsidRPr="00985C59" w:rsidSect="00985C59">
      <w:pgSz w:w="11906" w:h="16838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00"/>
    <w:rsid w:val="00023E11"/>
    <w:rsid w:val="00080B35"/>
    <w:rsid w:val="001E4122"/>
    <w:rsid w:val="001F4095"/>
    <w:rsid w:val="00225B18"/>
    <w:rsid w:val="00296916"/>
    <w:rsid w:val="002A22D5"/>
    <w:rsid w:val="002E6C08"/>
    <w:rsid w:val="003215C2"/>
    <w:rsid w:val="003674C4"/>
    <w:rsid w:val="00457183"/>
    <w:rsid w:val="00474A84"/>
    <w:rsid w:val="0049019C"/>
    <w:rsid w:val="004D08D1"/>
    <w:rsid w:val="00573357"/>
    <w:rsid w:val="00575440"/>
    <w:rsid w:val="005B6FB8"/>
    <w:rsid w:val="00633FCB"/>
    <w:rsid w:val="00684712"/>
    <w:rsid w:val="0071585F"/>
    <w:rsid w:val="00730447"/>
    <w:rsid w:val="00760564"/>
    <w:rsid w:val="00967B5E"/>
    <w:rsid w:val="00985C59"/>
    <w:rsid w:val="00996829"/>
    <w:rsid w:val="00A87213"/>
    <w:rsid w:val="00B43BE8"/>
    <w:rsid w:val="00B4728E"/>
    <w:rsid w:val="00B9589E"/>
    <w:rsid w:val="00BD3CE4"/>
    <w:rsid w:val="00BE3C42"/>
    <w:rsid w:val="00D91A26"/>
    <w:rsid w:val="00E31F00"/>
    <w:rsid w:val="00E57E9D"/>
    <w:rsid w:val="00F5334B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951FC"/>
  <w14:defaultImageDpi w14:val="0"/>
  <w15:docId w15:val="{A6636377-44E9-4A5F-900B-4A5057D6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eastAsia="zh-CN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Pr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rsid w:val="00080B3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71585F"/>
    <w:pPr>
      <w:spacing w:after="160" w:line="240" w:lineRule="exact"/>
    </w:pPr>
    <w:rPr>
      <w:rFonts w:cs="Arial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</Characters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2019-04-23T15:17:00Z</cp:lastPrinted>
  <dcterms:created xsi:type="dcterms:W3CDTF">2019-12-23T08:00:00Z</dcterms:created>
  <dcterms:modified xsi:type="dcterms:W3CDTF">2019-12-23T09:14:00Z</dcterms:modified>
</cp:coreProperties>
</file>